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78F3F624" w:rsidR="00346C49" w:rsidRPr="00E51D69" w:rsidRDefault="008E1B75" w:rsidP="005E5AAC">
            <w:pPr>
              <w:jc w:val="left"/>
              <w:rPr>
                <w:sz w:val="28"/>
                <w:szCs w:val="28"/>
              </w:rPr>
            </w:pPr>
            <w:r>
              <w:rPr>
                <w:sz w:val="28"/>
                <w:szCs w:val="28"/>
              </w:rPr>
              <w:t>第２４</w:t>
            </w:r>
            <w:r w:rsidR="005E5AAC">
              <w:rPr>
                <w:sz w:val="28"/>
                <w:szCs w:val="28"/>
              </w:rPr>
              <w:t>回富山チビッコ水泳大会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5A361C2A" w:rsidR="00E51D69" w:rsidRPr="00D170FE" w:rsidRDefault="005E5AAC" w:rsidP="00F03814">
            <w:pPr>
              <w:ind w:right="600" w:firstLineChars="2300" w:firstLine="4600"/>
              <w:jc w:val="right"/>
              <w:rPr>
                <w:sz w:val="20"/>
                <w:szCs w:val="20"/>
              </w:rPr>
            </w:pPr>
            <w:r>
              <w:rPr>
                <w:rFonts w:hint="eastAsia"/>
                <w:sz w:val="20"/>
                <w:szCs w:val="20"/>
              </w:rPr>
              <w:t>富山市水泳協会</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1538"/>
        <w:gridCol w:w="1538"/>
        <w:gridCol w:w="1539"/>
        <w:gridCol w:w="1539"/>
        <w:gridCol w:w="1539"/>
        <w:gridCol w:w="1539"/>
        <w:gridCol w:w="1539"/>
        <w:gridCol w:w="1542"/>
        <w:gridCol w:w="1539"/>
        <w:gridCol w:w="1536"/>
      </w:tblGrid>
      <w:tr w:rsidR="00D170FE" w:rsidRPr="00D170FE" w14:paraId="69232E57" w14:textId="77777777" w:rsidTr="00F03814">
        <w:trPr>
          <w:trHeight w:val="454"/>
          <w:jc w:val="center"/>
        </w:trPr>
        <w:tc>
          <w:tcPr>
            <w:tcW w:w="999" w:type="pct"/>
            <w:gridSpan w:val="2"/>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3"/>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gridSpan w:val="2"/>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F03814">
        <w:trPr>
          <w:trHeight w:val="850"/>
          <w:jc w:val="center"/>
        </w:trPr>
        <w:tc>
          <w:tcPr>
            <w:tcW w:w="999" w:type="pct"/>
            <w:gridSpan w:val="2"/>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3"/>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gridSpan w:val="2"/>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787A62" w:rsidRPr="00D170FE" w14:paraId="077BBB71" w14:textId="77777777" w:rsidTr="008E1B75">
        <w:trPr>
          <w:trHeight w:val="510"/>
          <w:jc w:val="center"/>
        </w:trPr>
        <w:tc>
          <w:tcPr>
            <w:tcW w:w="500" w:type="pct"/>
            <w:shd w:val="clear" w:color="auto" w:fill="auto"/>
            <w:vAlign w:val="center"/>
          </w:tcPr>
          <w:p w14:paraId="03168A43" w14:textId="2E37E8AF" w:rsidR="00787A62" w:rsidRPr="00D170FE" w:rsidRDefault="00787A62" w:rsidP="008E1B75">
            <w:pPr>
              <w:jc w:val="center"/>
              <w:rPr>
                <w:sz w:val="20"/>
                <w:szCs w:val="20"/>
              </w:rPr>
            </w:pPr>
            <w:r w:rsidRPr="00D170FE">
              <w:rPr>
                <w:rFonts w:hint="eastAsia"/>
                <w:sz w:val="20"/>
                <w:szCs w:val="20"/>
              </w:rPr>
              <w:t>日　　付</w:t>
            </w:r>
          </w:p>
        </w:tc>
        <w:tc>
          <w:tcPr>
            <w:tcW w:w="500" w:type="pct"/>
            <w:shd w:val="clear" w:color="auto" w:fill="auto"/>
            <w:tcMar>
              <w:left w:w="0" w:type="dxa"/>
              <w:right w:w="0" w:type="dxa"/>
            </w:tcMar>
            <w:vAlign w:val="center"/>
          </w:tcPr>
          <w:p w14:paraId="12C2DE78" w14:textId="10B8AE95" w:rsidR="00787A62" w:rsidRPr="00D170FE" w:rsidRDefault="008E1B75" w:rsidP="008E1B75">
            <w:pPr>
              <w:ind w:firstLineChars="50" w:firstLine="100"/>
              <w:jc w:val="center"/>
              <w:rPr>
                <w:sz w:val="20"/>
                <w:szCs w:val="20"/>
              </w:rPr>
            </w:pPr>
            <w:r>
              <w:rPr>
                <w:rFonts w:hint="eastAsia"/>
                <w:sz w:val="20"/>
                <w:szCs w:val="20"/>
              </w:rPr>
              <w:t>2</w:t>
            </w:r>
            <w:r w:rsidR="00787A62" w:rsidRPr="00D170FE">
              <w:rPr>
                <w:rFonts w:hint="eastAsia"/>
                <w:sz w:val="20"/>
                <w:szCs w:val="20"/>
              </w:rPr>
              <w:t>月</w:t>
            </w:r>
            <w:r>
              <w:rPr>
                <w:sz w:val="20"/>
                <w:szCs w:val="20"/>
              </w:rPr>
              <w:t>9</w:t>
            </w:r>
            <w:r w:rsidR="00787A62" w:rsidRPr="00D170FE">
              <w:rPr>
                <w:rFonts w:hint="eastAsia"/>
                <w:sz w:val="20"/>
                <w:szCs w:val="20"/>
              </w:rPr>
              <w:t>日</w:t>
            </w:r>
            <w:r>
              <w:rPr>
                <w:rFonts w:hint="eastAsia"/>
                <w:sz w:val="20"/>
                <w:szCs w:val="20"/>
              </w:rPr>
              <w:t>(木</w:t>
            </w:r>
            <w:r w:rsidR="00787A62" w:rsidRPr="00D170FE">
              <w:rPr>
                <w:rFonts w:hint="eastAsia"/>
                <w:sz w:val="20"/>
                <w:szCs w:val="20"/>
              </w:rPr>
              <w:t>)</w:t>
            </w:r>
          </w:p>
        </w:tc>
        <w:tc>
          <w:tcPr>
            <w:tcW w:w="500" w:type="pct"/>
            <w:shd w:val="clear" w:color="auto" w:fill="auto"/>
            <w:tcMar>
              <w:left w:w="0" w:type="dxa"/>
              <w:right w:w="0" w:type="dxa"/>
            </w:tcMar>
            <w:vAlign w:val="center"/>
          </w:tcPr>
          <w:p w14:paraId="58DD68ED" w14:textId="5B1DE3A8" w:rsidR="00787A62" w:rsidRPr="00D170FE" w:rsidRDefault="008E1B75" w:rsidP="008E1B75">
            <w:pPr>
              <w:ind w:firstLineChars="50" w:firstLine="100"/>
              <w:jc w:val="center"/>
              <w:rPr>
                <w:sz w:val="20"/>
                <w:szCs w:val="20"/>
              </w:rPr>
            </w:pPr>
            <w:r>
              <w:rPr>
                <w:rFonts w:hint="eastAsia"/>
                <w:sz w:val="20"/>
                <w:szCs w:val="20"/>
              </w:rPr>
              <w:t>2</w:t>
            </w:r>
            <w:r w:rsidR="00787A62" w:rsidRPr="00D170FE">
              <w:rPr>
                <w:rFonts w:hint="eastAsia"/>
                <w:sz w:val="20"/>
                <w:szCs w:val="20"/>
              </w:rPr>
              <w:t>月</w:t>
            </w:r>
            <w:r>
              <w:rPr>
                <w:sz w:val="20"/>
                <w:szCs w:val="20"/>
              </w:rPr>
              <w:t>10</w:t>
            </w:r>
            <w:r w:rsidR="00787A62" w:rsidRPr="00D170FE">
              <w:rPr>
                <w:rFonts w:hint="eastAsia"/>
                <w:sz w:val="20"/>
                <w:szCs w:val="20"/>
              </w:rPr>
              <w:t>日</w:t>
            </w:r>
            <w:r>
              <w:rPr>
                <w:rFonts w:hint="eastAsia"/>
                <w:sz w:val="20"/>
                <w:szCs w:val="20"/>
              </w:rPr>
              <w:t>(金</w:t>
            </w:r>
            <w:r w:rsidR="00787A62" w:rsidRPr="00D170FE">
              <w:rPr>
                <w:rFonts w:hint="eastAsia"/>
                <w:sz w:val="20"/>
                <w:szCs w:val="20"/>
              </w:rPr>
              <w:t>)</w:t>
            </w:r>
          </w:p>
        </w:tc>
        <w:tc>
          <w:tcPr>
            <w:tcW w:w="500" w:type="pct"/>
            <w:shd w:val="clear" w:color="auto" w:fill="auto"/>
            <w:tcMar>
              <w:left w:w="0" w:type="dxa"/>
              <w:right w:w="0" w:type="dxa"/>
            </w:tcMar>
            <w:vAlign w:val="center"/>
          </w:tcPr>
          <w:p w14:paraId="410F39F1" w14:textId="0B2C4AFA" w:rsidR="00787A62" w:rsidRPr="00D170FE" w:rsidRDefault="008E1B75" w:rsidP="008E1B75">
            <w:pPr>
              <w:ind w:firstLineChars="50" w:firstLine="100"/>
              <w:jc w:val="center"/>
              <w:rPr>
                <w:sz w:val="20"/>
                <w:szCs w:val="20"/>
              </w:rPr>
            </w:pPr>
            <w:r>
              <w:rPr>
                <w:rFonts w:hint="eastAsia"/>
                <w:sz w:val="20"/>
                <w:szCs w:val="20"/>
              </w:rPr>
              <w:t>2</w:t>
            </w:r>
            <w:r w:rsidR="00787A62" w:rsidRPr="00D170FE">
              <w:rPr>
                <w:rFonts w:hint="eastAsia"/>
                <w:sz w:val="20"/>
                <w:szCs w:val="20"/>
              </w:rPr>
              <w:t>月</w:t>
            </w:r>
            <w:r>
              <w:rPr>
                <w:sz w:val="20"/>
                <w:szCs w:val="20"/>
              </w:rPr>
              <w:t>11</w:t>
            </w:r>
            <w:r w:rsidR="00787A62" w:rsidRPr="00D170FE">
              <w:rPr>
                <w:rFonts w:hint="eastAsia"/>
                <w:sz w:val="20"/>
                <w:szCs w:val="20"/>
              </w:rPr>
              <w:t>日</w:t>
            </w:r>
            <w:r>
              <w:rPr>
                <w:rFonts w:hint="eastAsia"/>
                <w:sz w:val="20"/>
                <w:szCs w:val="20"/>
              </w:rPr>
              <w:t>(土</w:t>
            </w:r>
            <w:r w:rsidR="00787A62"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002EB755" w14:textId="52F73FD7"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1B3BF71F" w14:textId="606BC6AC"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66841F6D" w14:textId="5531B1D9"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c>
          <w:tcPr>
            <w:tcW w:w="501" w:type="pct"/>
            <w:tcBorders>
              <w:bottom w:val="single" w:sz="4" w:space="0" w:color="auto"/>
            </w:tcBorders>
            <w:shd w:val="clear" w:color="auto" w:fill="auto"/>
            <w:tcMar>
              <w:left w:w="0" w:type="dxa"/>
              <w:right w:w="0" w:type="dxa"/>
            </w:tcMar>
            <w:vAlign w:val="center"/>
          </w:tcPr>
          <w:p w14:paraId="75B6858A" w14:textId="3F932079"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日( </w:t>
            </w:r>
            <w:r w:rsidRPr="00D170FE">
              <w:rPr>
                <w:sz w:val="20"/>
                <w:szCs w:val="20"/>
              </w:rPr>
              <w:t xml:space="preserve">  </w:t>
            </w:r>
            <w:r w:rsidRPr="00D170FE">
              <w:rPr>
                <w:rFonts w:hint="eastAsia"/>
                <w:sz w:val="20"/>
                <w:szCs w:val="20"/>
              </w:rPr>
              <w:t>)</w:t>
            </w:r>
          </w:p>
        </w:tc>
        <w:tc>
          <w:tcPr>
            <w:tcW w:w="500" w:type="pct"/>
            <w:tcBorders>
              <w:bottom w:val="single" w:sz="4" w:space="0" w:color="auto"/>
            </w:tcBorders>
            <w:shd w:val="clear" w:color="auto" w:fill="auto"/>
            <w:tcMar>
              <w:left w:w="0" w:type="dxa"/>
              <w:right w:w="0" w:type="dxa"/>
            </w:tcMar>
            <w:vAlign w:val="center"/>
          </w:tcPr>
          <w:p w14:paraId="762E0361" w14:textId="7235C8B3"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c>
          <w:tcPr>
            <w:tcW w:w="499" w:type="pct"/>
            <w:tcBorders>
              <w:bottom w:val="single" w:sz="4" w:space="0" w:color="auto"/>
            </w:tcBorders>
            <w:shd w:val="clear" w:color="auto" w:fill="auto"/>
            <w:tcMar>
              <w:left w:w="0" w:type="dxa"/>
              <w:right w:w="0" w:type="dxa"/>
            </w:tcMar>
            <w:vAlign w:val="center"/>
          </w:tcPr>
          <w:p w14:paraId="5E449101" w14:textId="03082EBC" w:rsidR="00787A62" w:rsidRPr="00D170FE" w:rsidRDefault="00787A62" w:rsidP="00132425">
            <w:pPr>
              <w:wordWrap w:val="0"/>
              <w:ind w:firstLineChars="50" w:firstLine="100"/>
              <w:jc w:val="right"/>
              <w:rPr>
                <w:sz w:val="20"/>
                <w:szCs w:val="20"/>
              </w:rPr>
            </w:pPr>
            <w:r w:rsidRPr="00D170FE">
              <w:rPr>
                <w:rFonts w:hint="eastAsia"/>
                <w:sz w:val="20"/>
                <w:szCs w:val="20"/>
              </w:rPr>
              <w:t xml:space="preserve">月 </w:t>
            </w:r>
            <w:r w:rsidRPr="00D170FE">
              <w:rPr>
                <w:sz w:val="20"/>
                <w:szCs w:val="20"/>
              </w:rPr>
              <w:t xml:space="preserve"> </w:t>
            </w:r>
            <w:r w:rsidRPr="00D170FE">
              <w:rPr>
                <w:rFonts w:hint="eastAsia"/>
                <w:sz w:val="20"/>
                <w:szCs w:val="20"/>
              </w:rPr>
              <w:t xml:space="preserve"> 日( </w:t>
            </w:r>
            <w:r w:rsidRPr="00D170FE">
              <w:rPr>
                <w:sz w:val="20"/>
                <w:szCs w:val="20"/>
              </w:rPr>
              <w:t xml:space="preserve">  </w:t>
            </w:r>
            <w:r w:rsidRPr="00D170FE">
              <w:rPr>
                <w:rFonts w:hint="eastAsia"/>
                <w:sz w:val="20"/>
                <w:szCs w:val="20"/>
              </w:rPr>
              <w:t>)</w:t>
            </w:r>
          </w:p>
        </w:tc>
      </w:tr>
      <w:tr w:rsidR="008E1B75" w:rsidRPr="00D170FE" w14:paraId="19FC5226" w14:textId="77777777" w:rsidTr="008E1B75">
        <w:trPr>
          <w:trHeight w:val="680"/>
          <w:jc w:val="center"/>
        </w:trPr>
        <w:tc>
          <w:tcPr>
            <w:tcW w:w="500" w:type="pct"/>
            <w:tcMar>
              <w:left w:w="57" w:type="dxa"/>
              <w:right w:w="57" w:type="dxa"/>
            </w:tcMar>
            <w:vAlign w:val="center"/>
          </w:tcPr>
          <w:p w14:paraId="30D29CFE" w14:textId="4FECDAA9" w:rsidR="008E1B75" w:rsidRPr="00D170FE" w:rsidRDefault="008E1B75" w:rsidP="00787A62">
            <w:pPr>
              <w:jc w:val="center"/>
              <w:rPr>
                <w:sz w:val="20"/>
                <w:szCs w:val="20"/>
              </w:rPr>
            </w:pPr>
            <w:r w:rsidRPr="00D170FE">
              <w:rPr>
                <w:rFonts w:hint="eastAsia"/>
                <w:sz w:val="20"/>
                <w:szCs w:val="20"/>
              </w:rPr>
              <w:t>起床時体温</w:t>
            </w:r>
          </w:p>
        </w:tc>
        <w:tc>
          <w:tcPr>
            <w:tcW w:w="500" w:type="pct"/>
            <w:vAlign w:val="center"/>
          </w:tcPr>
          <w:p w14:paraId="1ADD85EE" w14:textId="4E374BAD" w:rsidR="008E1B75" w:rsidRPr="00D170FE" w:rsidRDefault="008E1B75" w:rsidP="00787A62">
            <w:pPr>
              <w:jc w:val="center"/>
              <w:rPr>
                <w:sz w:val="20"/>
                <w:szCs w:val="20"/>
              </w:rPr>
            </w:pPr>
            <w:r w:rsidRPr="00D170FE">
              <w:rPr>
                <w:rFonts w:hint="eastAsia"/>
                <w:sz w:val="20"/>
                <w:szCs w:val="20"/>
              </w:rPr>
              <w:t>・</w:t>
            </w:r>
          </w:p>
        </w:tc>
        <w:tc>
          <w:tcPr>
            <w:tcW w:w="500" w:type="pct"/>
            <w:vAlign w:val="center"/>
          </w:tcPr>
          <w:p w14:paraId="3F67C424" w14:textId="3E8A1DF1" w:rsidR="008E1B75" w:rsidRPr="00D170FE" w:rsidRDefault="008E1B75" w:rsidP="00787A62">
            <w:pPr>
              <w:jc w:val="center"/>
              <w:rPr>
                <w:sz w:val="20"/>
                <w:szCs w:val="20"/>
              </w:rPr>
            </w:pPr>
            <w:r w:rsidRPr="00D170FE">
              <w:rPr>
                <w:rFonts w:hint="eastAsia"/>
                <w:sz w:val="20"/>
                <w:szCs w:val="20"/>
              </w:rPr>
              <w:t>・</w:t>
            </w:r>
          </w:p>
        </w:tc>
        <w:tc>
          <w:tcPr>
            <w:tcW w:w="500" w:type="pct"/>
            <w:vAlign w:val="center"/>
          </w:tcPr>
          <w:p w14:paraId="0ADC7A44" w14:textId="3309D740" w:rsidR="008E1B75" w:rsidRPr="00D170FE" w:rsidRDefault="008E1B75" w:rsidP="00787A62">
            <w:pPr>
              <w:jc w:val="center"/>
              <w:rPr>
                <w:sz w:val="20"/>
                <w:szCs w:val="20"/>
              </w:rPr>
            </w:pPr>
            <w:r w:rsidRPr="00D170FE">
              <w:rPr>
                <w:rFonts w:hint="eastAsia"/>
                <w:sz w:val="20"/>
                <w:szCs w:val="20"/>
              </w:rPr>
              <w:t>・</w:t>
            </w:r>
          </w:p>
        </w:tc>
        <w:tc>
          <w:tcPr>
            <w:tcW w:w="1" w:type="pct"/>
            <w:gridSpan w:val="6"/>
            <w:vMerge w:val="restart"/>
            <w:tcBorders>
              <w:tr2bl w:val="single" w:sz="4" w:space="0" w:color="auto"/>
            </w:tcBorders>
            <w:vAlign w:val="center"/>
          </w:tcPr>
          <w:p w14:paraId="6EC1C054" w14:textId="3C526953" w:rsidR="008E1B75" w:rsidRPr="00D170FE" w:rsidRDefault="008E1B75" w:rsidP="00F03814">
            <w:pPr>
              <w:rPr>
                <w:sz w:val="20"/>
                <w:szCs w:val="20"/>
              </w:rPr>
            </w:pPr>
            <w:bookmarkStart w:id="1" w:name="_GoBack"/>
            <w:bookmarkEnd w:id="1"/>
          </w:p>
        </w:tc>
      </w:tr>
      <w:tr w:rsidR="008E1B75" w:rsidRPr="00D170FE" w14:paraId="303F4112" w14:textId="77777777" w:rsidTr="008E1B75">
        <w:trPr>
          <w:trHeight w:val="1247"/>
          <w:jc w:val="center"/>
        </w:trPr>
        <w:tc>
          <w:tcPr>
            <w:tcW w:w="500" w:type="pct"/>
            <w:tcBorders>
              <w:bottom w:val="single" w:sz="4" w:space="0" w:color="auto"/>
            </w:tcBorders>
            <w:tcMar>
              <w:left w:w="57" w:type="dxa"/>
              <w:right w:w="57" w:type="dxa"/>
            </w:tcMar>
            <w:vAlign w:val="center"/>
          </w:tcPr>
          <w:p w14:paraId="480AE983" w14:textId="65AD12CA" w:rsidR="008E1B75" w:rsidRDefault="008E1B75" w:rsidP="00132425">
            <w:pPr>
              <w:jc w:val="center"/>
              <w:rPr>
                <w:sz w:val="20"/>
                <w:szCs w:val="20"/>
              </w:rPr>
            </w:pPr>
            <w:r w:rsidRPr="00D170FE">
              <w:rPr>
                <w:rFonts w:hint="eastAsia"/>
                <w:sz w:val="20"/>
                <w:szCs w:val="20"/>
              </w:rPr>
              <w:t>体　　調</w:t>
            </w:r>
          </w:p>
          <w:p w14:paraId="7FE84A8D" w14:textId="7E303699" w:rsidR="008E1B75" w:rsidRPr="00D170FE" w:rsidRDefault="008E1B75" w:rsidP="00F03814">
            <w:pPr>
              <w:jc w:val="center"/>
              <w:rPr>
                <w:sz w:val="20"/>
                <w:szCs w:val="20"/>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500" w:type="pct"/>
            <w:tcBorders>
              <w:bottom w:val="single" w:sz="4" w:space="0" w:color="auto"/>
            </w:tcBorders>
            <w:vAlign w:val="center"/>
          </w:tcPr>
          <w:p w14:paraId="245A43F5" w14:textId="65482C47" w:rsidR="008E1B75" w:rsidRPr="00132425" w:rsidRDefault="008E1B75" w:rsidP="00F03814">
            <w:pPr>
              <w:rPr>
                <w:szCs w:val="21"/>
              </w:rPr>
            </w:pPr>
            <w:r w:rsidRPr="00132425">
              <w:rPr>
                <w:rFonts w:hint="eastAsia"/>
                <w:szCs w:val="21"/>
              </w:rPr>
              <w:t>□良好</w:t>
            </w:r>
          </w:p>
          <w:p w14:paraId="69E6CA12" w14:textId="2FFAC8C8" w:rsidR="008E1B75" w:rsidRPr="00132425" w:rsidRDefault="008E1B75" w:rsidP="00F03814">
            <w:pPr>
              <w:rPr>
                <w:szCs w:val="21"/>
              </w:rPr>
            </w:pPr>
            <w:r w:rsidRPr="00132425">
              <w:rPr>
                <w:rFonts w:hint="eastAsia"/>
                <w:szCs w:val="21"/>
              </w:rPr>
              <w:t>□良</w:t>
            </w:r>
          </w:p>
          <w:p w14:paraId="0D80FFC2" w14:textId="5884948B" w:rsidR="008E1B75" w:rsidRPr="00132425" w:rsidRDefault="008E1B75" w:rsidP="00F03814">
            <w:pPr>
              <w:rPr>
                <w:szCs w:val="21"/>
              </w:rPr>
            </w:pPr>
            <w:r w:rsidRPr="00132425">
              <w:rPr>
                <w:rFonts w:hint="eastAsia"/>
                <w:szCs w:val="21"/>
              </w:rPr>
              <w:t>□不良</w:t>
            </w:r>
          </w:p>
        </w:tc>
        <w:tc>
          <w:tcPr>
            <w:tcW w:w="500" w:type="pct"/>
            <w:tcBorders>
              <w:bottom w:val="single" w:sz="4" w:space="0" w:color="auto"/>
            </w:tcBorders>
            <w:vAlign w:val="center"/>
          </w:tcPr>
          <w:p w14:paraId="1F0F1783" w14:textId="77777777" w:rsidR="008E1B75" w:rsidRPr="00132425" w:rsidRDefault="008E1B75" w:rsidP="00F03814">
            <w:pPr>
              <w:rPr>
                <w:szCs w:val="21"/>
              </w:rPr>
            </w:pPr>
            <w:r w:rsidRPr="00132425">
              <w:rPr>
                <w:rFonts w:hint="eastAsia"/>
                <w:szCs w:val="21"/>
              </w:rPr>
              <w:t>□良好</w:t>
            </w:r>
          </w:p>
          <w:p w14:paraId="2105BD08" w14:textId="77777777" w:rsidR="008E1B75" w:rsidRPr="00132425" w:rsidRDefault="008E1B75" w:rsidP="00F03814">
            <w:pPr>
              <w:rPr>
                <w:szCs w:val="21"/>
              </w:rPr>
            </w:pPr>
            <w:r w:rsidRPr="00132425">
              <w:rPr>
                <w:rFonts w:hint="eastAsia"/>
                <w:szCs w:val="21"/>
              </w:rPr>
              <w:t>□良</w:t>
            </w:r>
          </w:p>
          <w:p w14:paraId="28E064C2" w14:textId="74319779" w:rsidR="008E1B75" w:rsidRPr="00132425" w:rsidRDefault="008E1B75" w:rsidP="00F03814">
            <w:pPr>
              <w:rPr>
                <w:szCs w:val="21"/>
              </w:rPr>
            </w:pPr>
            <w:r w:rsidRPr="00132425">
              <w:rPr>
                <w:rFonts w:hint="eastAsia"/>
                <w:szCs w:val="21"/>
              </w:rPr>
              <w:t>□不良</w:t>
            </w:r>
          </w:p>
        </w:tc>
        <w:tc>
          <w:tcPr>
            <w:tcW w:w="500" w:type="pct"/>
            <w:tcBorders>
              <w:bottom w:val="single" w:sz="4" w:space="0" w:color="auto"/>
            </w:tcBorders>
            <w:vAlign w:val="center"/>
          </w:tcPr>
          <w:p w14:paraId="2D8CE64F" w14:textId="77777777" w:rsidR="008E1B75" w:rsidRPr="00132425" w:rsidRDefault="008E1B75" w:rsidP="00F03814">
            <w:pPr>
              <w:rPr>
                <w:szCs w:val="21"/>
              </w:rPr>
            </w:pPr>
            <w:r w:rsidRPr="00132425">
              <w:rPr>
                <w:rFonts w:hint="eastAsia"/>
                <w:szCs w:val="21"/>
              </w:rPr>
              <w:t>□良好</w:t>
            </w:r>
          </w:p>
          <w:p w14:paraId="116C272A" w14:textId="77777777" w:rsidR="008E1B75" w:rsidRPr="00132425" w:rsidRDefault="008E1B75" w:rsidP="00F03814">
            <w:pPr>
              <w:rPr>
                <w:szCs w:val="21"/>
              </w:rPr>
            </w:pPr>
            <w:r w:rsidRPr="00132425">
              <w:rPr>
                <w:rFonts w:hint="eastAsia"/>
                <w:szCs w:val="21"/>
              </w:rPr>
              <w:t>□良</w:t>
            </w:r>
          </w:p>
          <w:p w14:paraId="4386318E" w14:textId="7D272E27" w:rsidR="008E1B75" w:rsidRPr="00132425" w:rsidRDefault="008E1B75" w:rsidP="00F03814">
            <w:pPr>
              <w:rPr>
                <w:szCs w:val="21"/>
              </w:rPr>
            </w:pPr>
            <w:r w:rsidRPr="00132425">
              <w:rPr>
                <w:rFonts w:hint="eastAsia"/>
                <w:szCs w:val="21"/>
              </w:rPr>
              <w:t>□不良</w:t>
            </w:r>
          </w:p>
        </w:tc>
        <w:tc>
          <w:tcPr>
            <w:tcW w:w="3000" w:type="pct"/>
            <w:gridSpan w:val="6"/>
            <w:vMerge/>
            <w:tcBorders>
              <w:tr2bl w:val="single" w:sz="4" w:space="0" w:color="auto"/>
            </w:tcBorders>
            <w:vAlign w:val="center"/>
          </w:tcPr>
          <w:p w14:paraId="174E41CE" w14:textId="105817C9" w:rsidR="008E1B75" w:rsidRPr="00D170FE" w:rsidRDefault="008E1B75" w:rsidP="00F03814">
            <w:pPr>
              <w:rPr>
                <w:sz w:val="20"/>
                <w:szCs w:val="20"/>
              </w:rPr>
            </w:pPr>
          </w:p>
        </w:tc>
      </w:tr>
      <w:tr w:rsidR="008E1B75" w:rsidRPr="00D170FE" w14:paraId="6BCFDC29" w14:textId="77777777" w:rsidTr="008E1B75">
        <w:trPr>
          <w:trHeight w:val="1247"/>
          <w:jc w:val="center"/>
        </w:trPr>
        <w:tc>
          <w:tcPr>
            <w:tcW w:w="500" w:type="pct"/>
            <w:tcBorders>
              <w:top w:val="single" w:sz="4" w:space="0" w:color="auto"/>
              <w:bottom w:val="single" w:sz="4" w:space="0" w:color="auto"/>
            </w:tcBorders>
            <w:tcMar>
              <w:left w:w="57" w:type="dxa"/>
              <w:right w:w="57" w:type="dxa"/>
            </w:tcMar>
            <w:vAlign w:val="center"/>
          </w:tcPr>
          <w:p w14:paraId="1BCAFB3F" w14:textId="55155EFA" w:rsidR="008E1B75" w:rsidRDefault="008E1B75" w:rsidP="00F03814">
            <w:pPr>
              <w:jc w:val="center"/>
              <w:rPr>
                <w:sz w:val="20"/>
                <w:szCs w:val="20"/>
              </w:rPr>
            </w:pPr>
            <w:r>
              <w:rPr>
                <w:rFonts w:hint="eastAsia"/>
                <w:sz w:val="20"/>
                <w:szCs w:val="20"/>
              </w:rPr>
              <w:t>体調不良時の</w:t>
            </w:r>
          </w:p>
          <w:p w14:paraId="2B0C5F1A" w14:textId="0F521F9C" w:rsidR="008E1B75" w:rsidRPr="00D170FE" w:rsidRDefault="008E1B75" w:rsidP="00F03814">
            <w:pPr>
              <w:jc w:val="center"/>
              <w:rPr>
                <w:sz w:val="20"/>
                <w:szCs w:val="20"/>
              </w:rPr>
            </w:pPr>
            <w:r>
              <w:rPr>
                <w:rFonts w:hint="eastAsia"/>
                <w:sz w:val="20"/>
                <w:szCs w:val="20"/>
              </w:rPr>
              <w:t>症状</w:t>
            </w:r>
          </w:p>
        </w:tc>
        <w:tc>
          <w:tcPr>
            <w:tcW w:w="500" w:type="pct"/>
            <w:tcBorders>
              <w:top w:val="single" w:sz="4" w:space="0" w:color="auto"/>
              <w:bottom w:val="single" w:sz="4" w:space="0" w:color="auto"/>
            </w:tcBorders>
          </w:tcPr>
          <w:p w14:paraId="14A928A9" w14:textId="77777777" w:rsidR="008E1B75" w:rsidRPr="00D170FE" w:rsidRDefault="008E1B75" w:rsidP="00787A62">
            <w:pPr>
              <w:rPr>
                <w:sz w:val="20"/>
                <w:szCs w:val="20"/>
              </w:rPr>
            </w:pPr>
          </w:p>
        </w:tc>
        <w:tc>
          <w:tcPr>
            <w:tcW w:w="500" w:type="pct"/>
            <w:tcBorders>
              <w:top w:val="single" w:sz="4" w:space="0" w:color="auto"/>
              <w:bottom w:val="single" w:sz="4" w:space="0" w:color="auto"/>
            </w:tcBorders>
          </w:tcPr>
          <w:p w14:paraId="3889A86C" w14:textId="77777777" w:rsidR="008E1B75" w:rsidRPr="00D170FE" w:rsidRDefault="008E1B75" w:rsidP="00787A62">
            <w:pPr>
              <w:rPr>
                <w:sz w:val="20"/>
                <w:szCs w:val="20"/>
              </w:rPr>
            </w:pPr>
          </w:p>
        </w:tc>
        <w:tc>
          <w:tcPr>
            <w:tcW w:w="500" w:type="pct"/>
            <w:tcBorders>
              <w:top w:val="single" w:sz="4" w:space="0" w:color="auto"/>
              <w:bottom w:val="single" w:sz="4" w:space="0" w:color="auto"/>
            </w:tcBorders>
          </w:tcPr>
          <w:p w14:paraId="140F0696" w14:textId="77777777" w:rsidR="008E1B75" w:rsidRPr="00D170FE" w:rsidRDefault="008E1B75" w:rsidP="00787A62">
            <w:pPr>
              <w:rPr>
                <w:sz w:val="20"/>
                <w:szCs w:val="20"/>
              </w:rPr>
            </w:pPr>
          </w:p>
        </w:tc>
        <w:tc>
          <w:tcPr>
            <w:tcW w:w="3000" w:type="pct"/>
            <w:gridSpan w:val="6"/>
            <w:vMerge/>
            <w:tcBorders>
              <w:bottom w:val="single" w:sz="4" w:space="0" w:color="auto"/>
              <w:tr2bl w:val="single" w:sz="4" w:space="0" w:color="auto"/>
            </w:tcBorders>
          </w:tcPr>
          <w:p w14:paraId="162385C7" w14:textId="77777777" w:rsidR="008E1B75" w:rsidRPr="00D170FE" w:rsidRDefault="008E1B75"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7528228B"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w:t>
      </w:r>
      <w:r w:rsidR="00FC0D60">
        <w:rPr>
          <w:rFonts w:hint="eastAsia"/>
          <w:sz w:val="20"/>
          <w:szCs w:val="20"/>
          <w:u w:val="wave"/>
        </w:rPr>
        <w:t>団体</w:t>
      </w:r>
      <w:r w:rsidR="00CA0C46" w:rsidRPr="00CA0C46">
        <w:rPr>
          <w:rFonts w:hint="eastAsia"/>
          <w:sz w:val="20"/>
          <w:szCs w:val="20"/>
          <w:u w:val="wave"/>
        </w:rPr>
        <w:t>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C69C6" w14:textId="77777777" w:rsidR="001A0AE4" w:rsidRDefault="001A0AE4" w:rsidP="003A553B">
      <w:r>
        <w:separator/>
      </w:r>
    </w:p>
  </w:endnote>
  <w:endnote w:type="continuationSeparator" w:id="0">
    <w:p w14:paraId="5D1FC449" w14:textId="77777777" w:rsidR="001A0AE4" w:rsidRDefault="001A0AE4"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6F12B" w14:textId="77777777" w:rsidR="001A0AE4" w:rsidRDefault="001A0AE4" w:rsidP="003A553B">
      <w:r>
        <w:separator/>
      </w:r>
    </w:p>
  </w:footnote>
  <w:footnote w:type="continuationSeparator" w:id="0">
    <w:p w14:paraId="095D9C20" w14:textId="77777777" w:rsidR="001A0AE4" w:rsidRDefault="001A0AE4" w:rsidP="003A55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53EEB"/>
    <w:rsid w:val="00064BA7"/>
    <w:rsid w:val="0008297D"/>
    <w:rsid w:val="00096FE2"/>
    <w:rsid w:val="00132425"/>
    <w:rsid w:val="001A0AE4"/>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5E5AAC"/>
    <w:rsid w:val="006120A2"/>
    <w:rsid w:val="00614AD7"/>
    <w:rsid w:val="0062799C"/>
    <w:rsid w:val="00734195"/>
    <w:rsid w:val="00740D47"/>
    <w:rsid w:val="00787A62"/>
    <w:rsid w:val="007B4ADE"/>
    <w:rsid w:val="007C6162"/>
    <w:rsid w:val="00847C7C"/>
    <w:rsid w:val="008E1B75"/>
    <w:rsid w:val="008F4C6F"/>
    <w:rsid w:val="00937816"/>
    <w:rsid w:val="00952C9D"/>
    <w:rsid w:val="00AB0F58"/>
    <w:rsid w:val="00AE41FF"/>
    <w:rsid w:val="00B01B27"/>
    <w:rsid w:val="00B64D87"/>
    <w:rsid w:val="00BA76F0"/>
    <w:rsid w:val="00BE6337"/>
    <w:rsid w:val="00C17D5C"/>
    <w:rsid w:val="00C24DA1"/>
    <w:rsid w:val="00CA0C46"/>
    <w:rsid w:val="00D170FE"/>
    <w:rsid w:val="00D84835"/>
    <w:rsid w:val="00D95659"/>
    <w:rsid w:val="00E0335F"/>
    <w:rsid w:val="00E51D69"/>
    <w:rsid w:val="00E732A0"/>
    <w:rsid w:val="00E77ADA"/>
    <w:rsid w:val="00EA5081"/>
    <w:rsid w:val="00EB3956"/>
    <w:rsid w:val="00F03814"/>
    <w:rsid w:val="00FC0D60"/>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3</cp:revision>
  <dcterms:created xsi:type="dcterms:W3CDTF">2022-02-04T22:56:00Z</dcterms:created>
  <dcterms:modified xsi:type="dcterms:W3CDTF">2023-01-19T04:44:00Z</dcterms:modified>
</cp:coreProperties>
</file>